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Comic Sans MS" w:cs="Comic Sans MS" w:hAnsi="Comic Sans MS" w:eastAsia="Comic Sans MS"/>
          <w:b w:val="1"/>
          <w:bCs w:val="1"/>
          <w:sz w:val="32"/>
          <w:szCs w:val="32"/>
        </w:rPr>
      </w:pPr>
      <w:r>
        <w:rPr>
          <w:rFonts w:ascii="Comic Sans MS" w:hAnsi="Comic Sans MS"/>
          <w:b w:val="1"/>
          <w:bCs w:val="1"/>
          <w:sz w:val="48"/>
          <w:szCs w:val="48"/>
          <w:rtl w:val="0"/>
          <w:lang w:val="en-US"/>
        </w:rPr>
        <w:t>Friday</w:t>
      </w:r>
      <w:r>
        <w:rPr>
          <w:rFonts w:ascii="Comic Sans MS" w:hAnsi="Comic Sans MS" w:hint="default"/>
          <w:b w:val="1"/>
          <w:bCs w:val="1"/>
          <w:sz w:val="32"/>
          <w:szCs w:val="32"/>
          <w:rtl w:val="0"/>
          <w:lang w:val="en-US"/>
        </w:rPr>
        <w:t xml:space="preserve"> – </w:t>
      </w:r>
      <w:r>
        <w:rPr>
          <w:rFonts w:ascii="Comic Sans MS" w:hAnsi="Comic Sans MS"/>
          <w:b w:val="1"/>
          <w:bCs w:val="1"/>
          <w:sz w:val="32"/>
          <w:szCs w:val="32"/>
          <w:rtl w:val="0"/>
          <w:lang w:val="en-US"/>
        </w:rPr>
        <w:t>Pray for peace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I pray for places where there is war. Dear Jesus, please help the wars to end and people to live together in peace.  Amen</w:t>
      </w:r>
    </w:p>
    <w:p>
      <w:pPr>
        <w:pStyle w:val="Body"/>
        <w:jc w:val="both"/>
        <w:rPr>
          <w:rFonts w:ascii="Comic Sans MS" w:cs="Comic Sans MS" w:hAnsi="Comic Sans MS" w:eastAsia="Comic Sans MS"/>
          <w:b w:val="1"/>
          <w:bCs w:val="1"/>
          <w:sz w:val="48"/>
          <w:szCs w:val="48"/>
        </w:rPr>
      </w:pPr>
      <w:r>
        <w:rPr>
          <w:rFonts w:ascii="Comic Sans MS" w:hAnsi="Comic Sans MS"/>
          <w:b w:val="1"/>
          <w:bCs w:val="1"/>
          <w:sz w:val="48"/>
          <w:szCs w:val="48"/>
          <w:rtl w:val="0"/>
          <w:lang w:val="en-US"/>
        </w:rPr>
        <w:t>Saturday and Sunday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Our Father in heaven,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Hallowed be your name.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Your kingdom come,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Your will be done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On earth as it is in heaven.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Give us this day our daily bread.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Forgive us our sins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As we forgive those who sin against us.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Lead us not into temptation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But deliver us from evil.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For the kingdom, the power, and the glory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Are yours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For ever and ever</w:t>
      </w:r>
      <w:r>
        <w:rPr>
          <w:rFonts w:ascii="Comic Sans MS" w:hAnsi="Comic Sans MS"/>
          <w:sz w:val="32"/>
          <w:szCs w:val="32"/>
          <w:rtl w:val="0"/>
          <w:lang w:val="en-US"/>
        </w:rPr>
        <w:t>.  Amen</w:t>
      </w: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</w:p>
    <w:p>
      <w:pPr>
        <w:pStyle w:val="Body"/>
        <w:spacing w:after="0"/>
        <w:jc w:val="both"/>
        <w:rPr>
          <w:rFonts w:ascii="Comic Sans MS" w:cs="Comic Sans MS" w:hAnsi="Comic Sans MS" w:eastAsia="Comic Sans MS"/>
          <w:sz w:val="32"/>
          <w:szCs w:val="32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outline w:val="0"/>
          <w:color w:val="b8c9fe"/>
          <w:sz w:val="72"/>
          <w:szCs w:val="72"/>
          <w14:textOutline w14:w="10541" w14:cap="flat">
            <w14:solidFill>
              <w14:srgbClr w14:val="3A6ABF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8C9FF"/>
                </w14:gs>
                <w14:gs w14:pos="9000">
                  <w14:srgbClr w14:val="9FB7FF"/>
                </w14:gs>
                <w14:gs w14:pos="50000">
                  <w14:srgbClr w14:val="002E7F"/>
                </w14:gs>
                <w14:gs w14:pos="79000">
                  <w14:srgbClr w14:val="9FB7FF"/>
                </w14:gs>
                <w14:gs w14:pos="100000">
                  <w14:srgbClr w14:val="B8C9FF"/>
                </w14:gs>
              </w14:gsLst>
              <w14:lin w14:ang="5400000" w14:scaled="0"/>
            </w14:gra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b8c9fe"/>
          <w:sz w:val="72"/>
          <w:szCs w:val="72"/>
          <w:rtl w:val="0"/>
          <w:lang w:val="en-US"/>
          <w14:textOutline w14:w="10541" w14:cap="flat">
            <w14:solidFill>
              <w14:srgbClr w14:val="3A6ABF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8C9FF"/>
                </w14:gs>
                <w14:gs w14:pos="9000">
                  <w14:srgbClr w14:val="9FB7FF"/>
                </w14:gs>
                <w14:gs w14:pos="50000">
                  <w14:srgbClr w14:val="002E7F"/>
                </w14:gs>
                <w14:gs w14:pos="79000">
                  <w14:srgbClr w14:val="9FB7FF"/>
                </w14:gs>
                <w14:gs w14:pos="100000">
                  <w14:srgbClr w14:val="B8C9FF"/>
                </w14:gs>
              </w14:gsLst>
              <w14:lin w14:ang="5400000" w14:scaled="0"/>
            </w14:gradFill>
          </w14:textFill>
        </w:rPr>
        <w:t>Cambridge Causeway</w:t>
      </w:r>
    </w:p>
    <w:p>
      <w:pPr>
        <w:pStyle w:val="Body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drawing>
          <wp:inline distT="0" distB="0" distL="0" distR="0">
            <wp:extent cx="1613648" cy="1936376"/>
            <wp:effectExtent l="0" t="0" r="0" b="0"/>
            <wp:docPr id="1073741825" name="officeArt object" descr="Rectangle Medallion | Snaptivation - TributeScan | Praying hands drawing, Praying  hands, Praying hands tatto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ctangle Medallion | Snaptivation - TributeScan | Praying hands drawing, Praying  hands, Praying hands tattoo" descr="Rectangle Medallion | Snaptivation - TributeScan | Praying hands drawing, Praying  hands, Praying hands tattoo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8" cy="1936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Comic Sans MS" w:cs="Comic Sans MS" w:hAnsi="Comic Sans MS" w:eastAsia="Comic Sans MS"/>
          <w:sz w:val="52"/>
          <w:szCs w:val="52"/>
        </w:rPr>
      </w:pPr>
      <w:r>
        <w:rPr>
          <w:rFonts w:ascii="Comic Sans MS" w:hAnsi="Comic Sans MS"/>
          <w:sz w:val="52"/>
          <w:szCs w:val="52"/>
          <w:rtl w:val="0"/>
          <w:lang w:val="en-US"/>
        </w:rPr>
        <w:t>Praying through the week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32"/>
          <w:szCs w:val="32"/>
        </w:rPr>
      </w:pPr>
      <w:r>
        <w:rPr>
          <w:rFonts w:ascii="Comic Sans MS" w:hAnsi="Comic Sans MS"/>
          <w:b w:val="1"/>
          <w:bCs w:val="1"/>
          <w:sz w:val="32"/>
          <w:szCs w:val="32"/>
          <w:rtl w:val="0"/>
          <w:lang w:val="da-DK"/>
        </w:rPr>
        <w:t>Thy Kingdom Come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The Archbishop of Canterbury, who is in charge of the Church of England, calls Christians everywhere to pray especially between Ascension (26</w:t>
      </w:r>
      <w:r>
        <w:rPr>
          <w:rFonts w:ascii="Comic Sans MS" w:hAnsi="Comic Sans MS"/>
          <w:sz w:val="32"/>
          <w:szCs w:val="32"/>
          <w:vertAlign w:val="superscript"/>
          <w:rtl w:val="0"/>
          <w:lang w:val="en-US"/>
        </w:rPr>
        <w:t>th</w:t>
      </w:r>
      <w:r>
        <w:rPr>
          <w:rFonts w:ascii="Comic Sans MS" w:hAnsi="Comic Sans MS"/>
          <w:sz w:val="32"/>
          <w:szCs w:val="32"/>
          <w:rtl w:val="0"/>
          <w:lang w:val="en-US"/>
        </w:rPr>
        <w:t xml:space="preserve"> May) and Pentecost (June 5</w:t>
      </w:r>
      <w:r>
        <w:rPr>
          <w:rFonts w:ascii="Comic Sans MS" w:hAnsi="Comic Sans MS"/>
          <w:sz w:val="32"/>
          <w:szCs w:val="32"/>
          <w:vertAlign w:val="superscript"/>
          <w:rtl w:val="0"/>
          <w:lang w:val="en-US"/>
        </w:rPr>
        <w:t>th</w:t>
      </w:r>
      <w:r>
        <w:rPr>
          <w:rFonts w:ascii="Comic Sans MS" w:hAnsi="Comic Sans MS"/>
          <w:sz w:val="32"/>
          <w:szCs w:val="32"/>
          <w:rtl w:val="0"/>
          <w:lang w:val="en-US"/>
        </w:rPr>
        <w:t>). Here are some prayers to help you pray every day.</w:t>
      </w:r>
    </w:p>
    <w:p>
      <w:pPr>
        <w:pStyle w:val="Body"/>
        <w:jc w:val="both"/>
        <w:rPr>
          <w:rFonts w:ascii="Comic Sans MS" w:cs="Comic Sans MS" w:hAnsi="Comic Sans MS" w:eastAsia="Comic Sans MS"/>
          <w:b w:val="1"/>
          <w:bCs w:val="1"/>
          <w:sz w:val="32"/>
          <w:szCs w:val="32"/>
        </w:rPr>
      </w:pPr>
      <w:r>
        <w:rPr>
          <w:rFonts w:ascii="Comic Sans MS" w:hAnsi="Comic Sans MS"/>
          <w:b w:val="1"/>
          <w:bCs w:val="1"/>
          <w:sz w:val="48"/>
          <w:szCs w:val="48"/>
          <w:rtl w:val="0"/>
          <w:lang w:val="en-US"/>
        </w:rPr>
        <w:t xml:space="preserve">Monday - </w:t>
      </w:r>
      <w:r>
        <w:rPr>
          <w:rFonts w:ascii="Comic Sans MS" w:hAnsi="Comic Sans MS"/>
          <w:b w:val="1"/>
          <w:bCs w:val="1"/>
          <w:sz w:val="32"/>
          <w:szCs w:val="32"/>
          <w:rtl w:val="0"/>
          <w:lang w:val="en-US"/>
        </w:rPr>
        <w:t>Pray for the week ahead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 xml:space="preserve">Lord Jesus, thank you for the start of a new week. Thank you for all the things I have planned for this week. 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Please help me to walk in your way this week. Help me to love the people I meet and to be ready to help anyone who needs help.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it-IT"/>
        </w:rPr>
        <w:t>Come, Holy Spirit.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Help me to follow Jesus in everything I do. Amen</w:t>
      </w:r>
    </w:p>
    <w:p>
      <w:pPr>
        <w:pStyle w:val="Body"/>
        <w:jc w:val="both"/>
        <w:rPr>
          <w:rFonts w:ascii="Comic Sans MS" w:cs="Comic Sans MS" w:hAnsi="Comic Sans MS" w:eastAsia="Comic Sans MS"/>
          <w:b w:val="1"/>
          <w:bCs w:val="1"/>
          <w:sz w:val="32"/>
          <w:szCs w:val="32"/>
        </w:rPr>
      </w:pPr>
      <w:r>
        <w:rPr>
          <w:rFonts w:ascii="Comic Sans MS" w:hAnsi="Comic Sans MS"/>
          <w:b w:val="1"/>
          <w:bCs w:val="1"/>
          <w:sz w:val="48"/>
          <w:szCs w:val="48"/>
          <w:rtl w:val="0"/>
          <w:lang w:val="en-US"/>
        </w:rPr>
        <w:t>Tuesday</w:t>
      </w:r>
      <w:r>
        <w:rPr>
          <w:rFonts w:ascii="Comic Sans MS" w:hAnsi="Comic Sans MS" w:hint="default"/>
          <w:b w:val="1"/>
          <w:bCs w:val="1"/>
          <w:sz w:val="48"/>
          <w:szCs w:val="48"/>
          <w:rtl w:val="0"/>
          <w:lang w:val="en-US"/>
        </w:rPr>
        <w:t xml:space="preserve"> – </w:t>
      </w:r>
      <w:r>
        <w:rPr>
          <w:rFonts w:ascii="Comic Sans MS" w:hAnsi="Comic Sans MS"/>
          <w:b w:val="1"/>
          <w:bCs w:val="1"/>
          <w:sz w:val="32"/>
          <w:szCs w:val="32"/>
          <w:rtl w:val="0"/>
          <w:lang w:val="en-US"/>
        </w:rPr>
        <w:t>Pray for the world God made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 xml:space="preserve">Father God, thank you for the beautiful world you have created. Thank you for sunshine and rain, birds and animals, for plants and trees. 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 xml:space="preserve">Thank you for </w:t>
      </w:r>
      <w:r>
        <w:rPr>
          <w:rFonts w:ascii="Comic Sans MS" w:hAnsi="Comic Sans MS" w:hint="default"/>
          <w:sz w:val="32"/>
          <w:szCs w:val="32"/>
          <w:rtl w:val="0"/>
          <w:lang w:val="en-US"/>
        </w:rPr>
        <w:t>…………………………………</w:t>
      </w:r>
      <w:r>
        <w:rPr>
          <w:rFonts w:ascii="Comic Sans MS" w:hAnsi="Comic Sans MS"/>
          <w:sz w:val="32"/>
          <w:szCs w:val="32"/>
          <w:rtl w:val="0"/>
        </w:rPr>
        <w:t>.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 xml:space="preserve">Please help us to look after your world. </w:t>
      </w:r>
      <w:r>
        <w:rPr>
          <w:rFonts w:ascii="Comic Sans MS" w:hAnsi="Comic Sans MS"/>
          <w:sz w:val="32"/>
          <w:szCs w:val="32"/>
          <w:rtl w:val="0"/>
          <w:lang w:val="en-US"/>
        </w:rPr>
        <w:t xml:space="preserve">  Amen</w:t>
      </w:r>
    </w:p>
    <w:p>
      <w:pPr>
        <w:pStyle w:val="Body"/>
        <w:jc w:val="both"/>
        <w:rPr>
          <w:rFonts w:ascii="Comic Sans MS" w:cs="Comic Sans MS" w:hAnsi="Comic Sans MS" w:eastAsia="Comic Sans MS"/>
          <w:b w:val="1"/>
          <w:bCs w:val="1"/>
          <w:sz w:val="32"/>
          <w:szCs w:val="32"/>
        </w:rPr>
      </w:pPr>
      <w:r>
        <w:rPr>
          <w:rFonts w:ascii="Comic Sans MS" w:hAnsi="Comic Sans MS"/>
          <w:b w:val="1"/>
          <w:bCs w:val="1"/>
          <w:sz w:val="48"/>
          <w:szCs w:val="48"/>
          <w:rtl w:val="0"/>
          <w:lang w:val="en-US"/>
        </w:rPr>
        <w:t>Wednesday</w:t>
      </w:r>
      <w:r>
        <w:rPr>
          <w:rFonts w:ascii="Comic Sans MS" w:hAnsi="Comic Sans MS"/>
          <w:b w:val="1"/>
          <w:bCs w:val="1"/>
          <w:sz w:val="32"/>
          <w:szCs w:val="32"/>
          <w:rtl w:val="0"/>
          <w:lang w:val="en-US"/>
        </w:rPr>
        <w:t xml:space="preserve"> - Pray for family and friends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 xml:space="preserve">Thank you, Jesus for family, friends and those who help to care for me. 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 xml:space="preserve">Please look after </w:t>
      </w:r>
      <w:r>
        <w:rPr>
          <w:rFonts w:ascii="Comic Sans MS" w:hAnsi="Comic Sans MS" w:hint="default"/>
          <w:sz w:val="32"/>
          <w:szCs w:val="32"/>
          <w:rtl w:val="0"/>
          <w:lang w:val="en-US"/>
        </w:rPr>
        <w:t>…………………</w:t>
      </w:r>
      <w:r>
        <w:rPr>
          <w:rFonts w:ascii="Comic Sans MS" w:hAnsi="Comic Sans MS"/>
          <w:sz w:val="32"/>
          <w:szCs w:val="32"/>
          <w:rtl w:val="0"/>
        </w:rPr>
        <w:t>..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 xml:space="preserve">Thank you that I also belong to the family of God. Please be with my brothers and sisters all over the world, especially in places where life is difficult.   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 xml:space="preserve">Please let there be peace everywhere. </w:t>
      </w:r>
      <w:r>
        <w:rPr>
          <w:rFonts w:ascii="Comic Sans MS" w:hAnsi="Comic Sans MS"/>
          <w:sz w:val="32"/>
          <w:szCs w:val="32"/>
          <w:rtl w:val="0"/>
          <w:lang w:val="en-US"/>
        </w:rPr>
        <w:t xml:space="preserve">  </w:t>
      </w:r>
      <w:r>
        <w:rPr>
          <w:rFonts w:ascii="Comic Sans MS" w:hAnsi="Comic Sans MS"/>
          <w:sz w:val="32"/>
          <w:szCs w:val="32"/>
          <w:rtl w:val="0"/>
          <w:lang w:val="en-US"/>
        </w:rPr>
        <w:t>Amen</w:t>
      </w:r>
    </w:p>
    <w:p>
      <w:pPr>
        <w:pStyle w:val="Body"/>
        <w:jc w:val="both"/>
        <w:rPr>
          <w:rFonts w:ascii="Comic Sans MS" w:cs="Comic Sans MS" w:hAnsi="Comic Sans MS" w:eastAsia="Comic Sans MS"/>
          <w:b w:val="1"/>
          <w:bCs w:val="1"/>
          <w:sz w:val="32"/>
          <w:szCs w:val="32"/>
        </w:rPr>
      </w:pPr>
      <w:r>
        <w:rPr>
          <w:rFonts w:ascii="Comic Sans MS" w:hAnsi="Comic Sans MS"/>
          <w:b w:val="1"/>
          <w:bCs w:val="1"/>
          <w:sz w:val="48"/>
          <w:szCs w:val="48"/>
          <w:rtl w:val="0"/>
          <w:lang w:val="en-US"/>
        </w:rPr>
        <w:t>Thursday</w:t>
      </w:r>
      <w:r>
        <w:rPr>
          <w:rFonts w:ascii="Comic Sans MS" w:hAnsi="Comic Sans MS" w:hint="default"/>
          <w:b w:val="1"/>
          <w:bCs w:val="1"/>
          <w:sz w:val="32"/>
          <w:szCs w:val="32"/>
          <w:rtl w:val="0"/>
          <w:lang w:val="en-US"/>
        </w:rPr>
        <w:t xml:space="preserve"> – </w:t>
      </w:r>
      <w:r>
        <w:rPr>
          <w:rFonts w:ascii="Comic Sans MS" w:hAnsi="Comic Sans MS"/>
          <w:b w:val="1"/>
          <w:bCs w:val="1"/>
          <w:sz w:val="32"/>
          <w:szCs w:val="32"/>
          <w:rtl w:val="0"/>
          <w:lang w:val="en-US"/>
        </w:rPr>
        <w:t>Pray for those who are ill</w:t>
      </w:r>
    </w:p>
    <w:p>
      <w:pPr>
        <w:pStyle w:val="Body"/>
        <w:jc w:val="both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Father God, I pray today for those people I know who are ill or finding life difficult. Please help them to know that you love them. If they are ill, please help them to get better.</w:t>
      </w:r>
    </w:p>
    <w:p>
      <w:pPr>
        <w:pStyle w:val="Body"/>
        <w:jc w:val="both"/>
      </w:pPr>
      <w:r>
        <w:rPr>
          <w:rFonts w:ascii="Comic Sans MS" w:hAnsi="Comic Sans MS"/>
          <w:sz w:val="32"/>
          <w:szCs w:val="32"/>
          <w:rtl w:val="0"/>
          <w:lang w:val="en-US"/>
        </w:rPr>
        <w:t xml:space="preserve">Please help </w:t>
      </w:r>
      <w:r>
        <w:rPr>
          <w:rFonts w:ascii="Comic Sans MS" w:hAnsi="Comic Sans MS" w:hint="default"/>
          <w:sz w:val="32"/>
          <w:szCs w:val="32"/>
          <w:rtl w:val="0"/>
          <w:lang w:val="en-US"/>
        </w:rPr>
        <w:t>…………………………………………</w:t>
      </w:r>
      <w:r>
        <w:rPr>
          <w:rFonts w:ascii="Comic Sans MS" w:hAnsi="Comic Sans MS"/>
          <w:sz w:val="32"/>
          <w:szCs w:val="32"/>
          <w:rtl w:val="0"/>
        </w:rPr>
        <w:t xml:space="preserve">.  </w:t>
      </w:r>
      <w:r>
        <w:rPr>
          <w:rFonts w:ascii="Comic Sans MS" w:hAnsi="Comic Sans MS"/>
          <w:sz w:val="32"/>
          <w:szCs w:val="32"/>
          <w:rtl w:val="0"/>
          <w:lang w:val="en-US"/>
        </w:rPr>
        <w:t xml:space="preserve"> </w:t>
      </w:r>
      <w:r>
        <w:rPr>
          <w:rFonts w:ascii="Comic Sans MS" w:hAnsi="Comic Sans MS"/>
          <w:sz w:val="32"/>
          <w:szCs w:val="32"/>
          <w:rtl w:val="0"/>
          <w:lang w:val="en-US"/>
        </w:rPr>
        <w:t>Amen</w:t>
      </w:r>
    </w:p>
    <w:sectPr>
      <w:headerReference w:type="default" r:id="rId5"/>
      <w:footerReference w:type="default" r:id="rId6"/>
      <w:pgSz w:w="16840" w:h="11900" w:orient="landscape"/>
      <w:pgMar w:top="851" w:right="851" w:bottom="851" w:left="851" w:header="709" w:footer="709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